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01A692C1" w:rsidR="00B7400E" w:rsidRPr="00256A28" w:rsidRDefault="00B7400E" w:rsidP="004B6056">
      <w:pPr>
        <w:spacing w:before="360"/>
        <w:contextualSpacing/>
      </w:pPr>
      <w:r>
        <w:t>Шановні батьки/опікуни!</w:t>
      </w:r>
    </w:p>
    <w:p w14:paraId="12F8B526" w14:textId="674939E0" w:rsidR="00B7400E" w:rsidRPr="00256A28" w:rsidRDefault="00B7400E" w:rsidP="00B7400E">
      <w:pPr>
        <w:contextualSpacing/>
      </w:pPr>
      <w:r>
        <w:t xml:space="preserve">Нещодавно ваша дитина могла заразитися </w:t>
      </w:r>
      <w:r>
        <w:rPr>
          <w:b/>
          <w:bCs/>
        </w:rPr>
        <w:t>вітряною віспою</w:t>
      </w:r>
      <w:r>
        <w:t> — хворобою, що викликається вірусом Varicella Zoster.</w:t>
      </w:r>
    </w:p>
    <w:p w14:paraId="6A4A35DD" w14:textId="60785289" w:rsidR="00B7400E" w:rsidRPr="00B7400E" w:rsidRDefault="000158A8" w:rsidP="00B7400E">
      <w:pPr>
        <w:pStyle w:val="Heading1"/>
        <w:contextualSpacing/>
      </w:pPr>
      <w:r>
        <w:t>Симптоми</w:t>
      </w:r>
    </w:p>
    <w:p w14:paraId="3C014EEE" w14:textId="3A69BBC9" w:rsidR="00B7400E" w:rsidRDefault="00B7400E" w:rsidP="00B7400E">
      <w:pPr>
        <w:contextualSpacing/>
      </w:pPr>
      <w:r>
        <w:t>Симптоми включають висип, лихоманку, головний біль, втому та втрату апетиту. Висип має вигляд дрібних червоних горбків, які через 3–4 дні перетворюються на пухирі, а потім утворюють струпи. Інфікована людина може одночасно мати червоні горбки, пухирі та струпи. Висип може бути більш помітним на тулубі, ніж на руках і ногах. Він може з’явитися в роті та вухах, а також на геніталіях і шкірі голови.</w:t>
      </w:r>
    </w:p>
    <w:p w14:paraId="193DCCAA" w14:textId="64938F89" w:rsidR="00B7400E" w:rsidRPr="00256A28" w:rsidRDefault="000158A8" w:rsidP="00B7400E">
      <w:pPr>
        <w:pStyle w:val="Heading1"/>
        <w:contextualSpacing/>
      </w:pPr>
      <w:r>
        <w:t>Розповсюдження</w:t>
      </w:r>
    </w:p>
    <w:p w14:paraId="72E1652E" w14:textId="0B38D496" w:rsidR="00B7400E" w:rsidRDefault="00B7400E" w:rsidP="00B7400E">
      <w:pPr>
        <w:contextualSpacing/>
      </w:pPr>
      <w:r>
        <w:rPr>
          <w:rStyle w:val="hardreadability"/>
        </w:rPr>
        <w:t>Зараження вітряною віспою відбувається, коли хтось торкається рідини з пухиря або вдихає повітря після того, як інфікована людина кашляла чи чхала</w:t>
      </w:r>
      <w:r>
        <w:t xml:space="preserve">. </w:t>
      </w:r>
      <w:r>
        <w:rPr>
          <w:rStyle w:val="hardreadability"/>
        </w:rPr>
        <w:t>Інфікована людина є заразною ще за 1–2 дні до появи висипу та поки всі пухирі не покриються струпами і не перестануть утворюватися нові</w:t>
      </w:r>
      <w:r>
        <w:t xml:space="preserve">. </w:t>
      </w:r>
      <w:r>
        <w:rPr>
          <w:rStyle w:val="hardreadability"/>
        </w:rPr>
        <w:t>Діти, хворі на вітряну віспу, не повинні відвідувати школу або дитячі заклади доти, доки всі пухирі не покриються струпами і не перестануть утворюватися нові</w:t>
      </w:r>
      <w:r>
        <w:t>.</w:t>
      </w:r>
    </w:p>
    <w:p w14:paraId="4BF3843B" w14:textId="72F4981F" w:rsidR="00B7400E" w:rsidRPr="00256A28" w:rsidRDefault="000158A8" w:rsidP="00B7400E">
      <w:pPr>
        <w:pStyle w:val="Heading1"/>
        <w:contextualSpacing/>
      </w:pPr>
      <w:r>
        <w:t>Діагностика та лікування</w:t>
      </w:r>
    </w:p>
    <w:p w14:paraId="05E13724" w14:textId="749E74CC" w:rsidR="004B6056" w:rsidRDefault="00B7400E" w:rsidP="00B7400E">
      <w:pPr>
        <w:contextualSpacing/>
      </w:pPr>
      <w:r>
        <w:rPr>
          <w:rStyle w:val="hardreadability"/>
        </w:rPr>
        <w:t>Лікар може діагностувати вітряну віспу на основі висипу й того, чи була ваша дитина поруч з інфікованою особою</w:t>
      </w:r>
      <w:r>
        <w:t xml:space="preserve">. Більшості дітей, які захворіли на вітряну віспу, достатньо забезпечити відпочинок і рясне пиття, знизити температуру та усунути дискомфорт. Ніколи не давайте дітям аспірин. </w:t>
      </w:r>
    </w:p>
    <w:p w14:paraId="5824A246" w14:textId="697B177D" w:rsidR="00B7400E" w:rsidRDefault="004B6056" w:rsidP="281DDBBD">
      <w:pPr>
        <w:contextualSpacing/>
      </w:pPr>
      <w:r>
        <w:rPr>
          <w:rStyle w:val="veryhardreadability"/>
        </w:rPr>
        <w:t xml:space="preserve">Серйозне захворювання на вітряну віспу найчастіше зустрічається у людей, які не мають імунітету, особливо у немовлят, підлітків, дорослих, а також у вагітних жінок або людей з ослабленою імунною системою. </w:t>
      </w:r>
      <w:r>
        <w:t xml:space="preserve">Це може спричинити інфекції головного мозку, пневмонію чи вроджені дефекти. Якщо ці люди заразилися вітряною віспою, негайно зверніться до лікаря. </w:t>
      </w:r>
      <w:r>
        <w:rPr>
          <w:rStyle w:val="veryhardreadability"/>
        </w:rPr>
        <w:t>Доза вакцини, введена через 3–5 днів після інфікування, може допомогти у запобіганні або ослабленні хвороби.</w:t>
      </w:r>
    </w:p>
    <w:p w14:paraId="10724547" w14:textId="47A94C95" w:rsidR="00B7400E" w:rsidRPr="00256A28" w:rsidRDefault="000158A8" w:rsidP="00B7400E">
      <w:pPr>
        <w:pStyle w:val="Heading1"/>
        <w:contextualSpacing/>
      </w:pPr>
      <w:r>
        <w:t>Профілактика</w:t>
      </w:r>
    </w:p>
    <w:p w14:paraId="7C59B05A" w14:textId="05F9379E" w:rsidR="00B33E49" w:rsidRDefault="00B33E49" w:rsidP="00B7400E">
      <w:pPr>
        <w:contextualSpacing/>
      </w:pPr>
      <w:r>
        <w:t xml:space="preserve">Щеплення вакциною від вітряної віспи запобігає цьому захворюванню. Діти повинні отримати 2 дози вакцини від вітряної віспи: першу у віці 12–15 місяців і другу у віці 4–6 років. </w:t>
      </w:r>
    </w:p>
    <w:p w14:paraId="77D005E6" w14:textId="5C69C4D7" w:rsidR="00B7400E" w:rsidRPr="0057595C" w:rsidRDefault="00B33E49" w:rsidP="00B33E49">
      <w:pPr>
        <w:contextualSpacing/>
      </w:pPr>
      <w:r>
        <w:t xml:space="preserve">Вашій дитині можуть зробити щеплення від вітряної віспи у кабінеті лікаря або в аптеці. </w:t>
      </w:r>
      <w:r w:rsidRPr="005B7B74">
        <w:rPr>
          <w:highlight w:val="yellow"/>
        </w:rPr>
        <w:t xml:space="preserve">Інші пункти безкоштовних вакцинацій можна знайти на </w:t>
      </w:r>
      <w:r w:rsidR="005B7B74" w:rsidRPr="005B7B74">
        <w:rPr>
          <w:highlight w:val="yellow"/>
        </w:rPr>
        <w:t>(((locally relevant website)))</w:t>
      </w:r>
      <w:r w:rsidRPr="005B7B74">
        <w:rPr>
          <w:highlight w:val="yellow"/>
        </w:rPr>
        <w:t>.</w:t>
      </w:r>
    </w:p>
    <w:p w14:paraId="027F513A" w14:textId="28E49275" w:rsidR="00B7400E" w:rsidRPr="000C42EA" w:rsidRDefault="00B33E49" w:rsidP="00B7400E">
      <w:pPr>
        <w:pStyle w:val="Heading1"/>
        <w:contextualSpacing/>
        <w:rPr>
          <w:lang w:val="ru-RU"/>
        </w:rPr>
      </w:pPr>
      <w:r>
        <w:t>Дізнатися більше</w:t>
      </w:r>
    </w:p>
    <w:p w14:paraId="25FBA977" w14:textId="59CC086F" w:rsidR="000A3CBE" w:rsidRDefault="00B33E49" w:rsidP="00B7400E">
      <w:pPr>
        <w:contextualSpacing/>
      </w:pPr>
      <w:r>
        <w:t>За додатковою інформацією зверніться до лікаря.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2FA8" w14:textId="77777777" w:rsidR="00E9073A" w:rsidRDefault="00E9073A" w:rsidP="00340AC8">
      <w:r>
        <w:separator/>
      </w:r>
    </w:p>
  </w:endnote>
  <w:endnote w:type="continuationSeparator" w:id="0">
    <w:p w14:paraId="16B6CE23" w14:textId="77777777" w:rsidR="00E9073A" w:rsidRDefault="00E9073A" w:rsidP="00340AC8">
      <w:r>
        <w:continuationSeparator/>
      </w:r>
    </w:p>
  </w:endnote>
  <w:endnote w:type="continuationNotice" w:id="1">
    <w:p w14:paraId="1AA6B482" w14:textId="77777777" w:rsidR="00E9073A" w:rsidRDefault="00E907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717E" w14:textId="77777777" w:rsidR="005B7B74" w:rsidRDefault="005B7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323CF3" w14:paraId="7A9A809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709657" w14:textId="77777777" w:rsidR="005B7B74" w:rsidRDefault="005B7B74" w:rsidP="005B7B74">
          <w:pPr>
            <w:pStyle w:val="Footer"/>
          </w:pPr>
          <w:r>
            <w:t>Adapted with permission from Tacoma-Pierce County</w:t>
          </w:r>
        </w:p>
        <w:p w14:paraId="5B30D1CB" w14:textId="01445277" w:rsidR="00323CF3" w:rsidRDefault="005B7B74" w:rsidP="005B7B74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7AED3F18" w14:textId="77777777" w:rsidR="00323CF3" w:rsidRDefault="00323CF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CC19A56" wp14:editId="5A4ABD8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4B5E2301" w:rsidR="00677BEF" w:rsidRPr="000C42EA" w:rsidRDefault="00677BEF" w:rsidP="00B87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93D3" w14:textId="77777777" w:rsidR="005B7B74" w:rsidRDefault="005B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0A6D" w14:textId="77777777" w:rsidR="00E9073A" w:rsidRDefault="00E9073A" w:rsidP="00340AC8">
      <w:r>
        <w:separator/>
      </w:r>
    </w:p>
  </w:footnote>
  <w:footnote w:type="continuationSeparator" w:id="0">
    <w:p w14:paraId="472F1044" w14:textId="77777777" w:rsidR="00E9073A" w:rsidRDefault="00E9073A" w:rsidP="00340AC8">
      <w:r>
        <w:continuationSeparator/>
      </w:r>
    </w:p>
  </w:footnote>
  <w:footnote w:type="continuationNotice" w:id="1">
    <w:p w14:paraId="720D492A" w14:textId="77777777" w:rsidR="00E9073A" w:rsidRDefault="00E907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62C4" w14:textId="77777777" w:rsidR="005B7B74" w:rsidRDefault="005B7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4518" w14:textId="77777777" w:rsidR="00323CF3" w:rsidRDefault="00323CF3" w:rsidP="00323CF3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2A699E3" wp14:editId="0C6A7016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CA04B1" w14:textId="652DE1DE" w:rsidR="00323CF3" w:rsidRPr="00F926E7" w:rsidRDefault="00B87734" w:rsidP="00323CF3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8773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Вітряна віспа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A699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9CA04B1" w14:textId="652DE1DE" w:rsidR="00323CF3" w:rsidRPr="00F926E7" w:rsidRDefault="00B87734" w:rsidP="00323CF3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8773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Вітряна віспа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320" w14:textId="77777777" w:rsidR="005B7B74" w:rsidRDefault="005B7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0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9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8196A"/>
    <w:rsid w:val="000A3CBE"/>
    <w:rsid w:val="000C42EA"/>
    <w:rsid w:val="000F720E"/>
    <w:rsid w:val="00133CAC"/>
    <w:rsid w:val="00155882"/>
    <w:rsid w:val="00167BEC"/>
    <w:rsid w:val="00193C8B"/>
    <w:rsid w:val="002B39AA"/>
    <w:rsid w:val="002C3C70"/>
    <w:rsid w:val="00323CF3"/>
    <w:rsid w:val="003331F9"/>
    <w:rsid w:val="00340706"/>
    <w:rsid w:val="00340AC8"/>
    <w:rsid w:val="00375444"/>
    <w:rsid w:val="00390CF2"/>
    <w:rsid w:val="003E57E4"/>
    <w:rsid w:val="004371EF"/>
    <w:rsid w:val="00457B5C"/>
    <w:rsid w:val="00480DF4"/>
    <w:rsid w:val="004A0714"/>
    <w:rsid w:val="004B6056"/>
    <w:rsid w:val="00534E2E"/>
    <w:rsid w:val="00584363"/>
    <w:rsid w:val="005919A8"/>
    <w:rsid w:val="005B29A0"/>
    <w:rsid w:val="005B7B74"/>
    <w:rsid w:val="005D493D"/>
    <w:rsid w:val="00677BEF"/>
    <w:rsid w:val="006A7BC7"/>
    <w:rsid w:val="006E1FAB"/>
    <w:rsid w:val="006E35A5"/>
    <w:rsid w:val="007136E8"/>
    <w:rsid w:val="007A367B"/>
    <w:rsid w:val="007A3808"/>
    <w:rsid w:val="007D66AB"/>
    <w:rsid w:val="008000F6"/>
    <w:rsid w:val="00815C72"/>
    <w:rsid w:val="00831A89"/>
    <w:rsid w:val="008333E3"/>
    <w:rsid w:val="00833850"/>
    <w:rsid w:val="00882AAE"/>
    <w:rsid w:val="00896A64"/>
    <w:rsid w:val="008C48B0"/>
    <w:rsid w:val="008D7E84"/>
    <w:rsid w:val="008E0B59"/>
    <w:rsid w:val="00910EBD"/>
    <w:rsid w:val="009651A8"/>
    <w:rsid w:val="009962CE"/>
    <w:rsid w:val="00A70FFF"/>
    <w:rsid w:val="00B33E49"/>
    <w:rsid w:val="00B434BF"/>
    <w:rsid w:val="00B7400E"/>
    <w:rsid w:val="00B87734"/>
    <w:rsid w:val="00BE236F"/>
    <w:rsid w:val="00BE60CB"/>
    <w:rsid w:val="00C320B0"/>
    <w:rsid w:val="00C32C20"/>
    <w:rsid w:val="00C62D6B"/>
    <w:rsid w:val="00C72290"/>
    <w:rsid w:val="00C90A2D"/>
    <w:rsid w:val="00CC0FCF"/>
    <w:rsid w:val="00D712E1"/>
    <w:rsid w:val="00DA0065"/>
    <w:rsid w:val="00DA0388"/>
    <w:rsid w:val="00DA3E63"/>
    <w:rsid w:val="00DB7363"/>
    <w:rsid w:val="00DC5BF7"/>
    <w:rsid w:val="00DD5F5F"/>
    <w:rsid w:val="00DF3281"/>
    <w:rsid w:val="00E6750C"/>
    <w:rsid w:val="00E81E37"/>
    <w:rsid w:val="00E8750B"/>
    <w:rsid w:val="00E9073A"/>
    <w:rsid w:val="00EE1517"/>
    <w:rsid w:val="00F07E50"/>
    <w:rsid w:val="00F20FD0"/>
    <w:rsid w:val="00F33F34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782C7-9A39-4B9F-BEE3-ABB31457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88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2024-07-08T17:53:00Z</dcterms:created>
  <dcterms:modified xsi:type="dcterms:W3CDTF">2024-12-18T00:46:00Z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